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B3F" w:rsidRDefault="002766AF">
      <w:pPr>
        <w:pStyle w:val="Pagrindinistekstas"/>
        <w:spacing w:before="74" w:line="331" w:lineRule="auto"/>
        <w:ind w:left="4428" w:right="2129"/>
      </w:pPr>
      <w:bookmarkStart w:id="0" w:name="_GoBack"/>
      <w:bookmarkEnd w:id="0"/>
      <w:r>
        <w:t>GIMNAZIJOS</w:t>
      </w:r>
      <w:r>
        <w:rPr>
          <w:spacing w:val="-13"/>
        </w:rPr>
        <w:t xml:space="preserve"> </w:t>
      </w:r>
      <w:r>
        <w:t>MOKINIŲ</w:t>
      </w:r>
      <w:r>
        <w:rPr>
          <w:spacing w:val="-15"/>
        </w:rPr>
        <w:t xml:space="preserve"> </w:t>
      </w:r>
      <w:r>
        <w:t>SVARBIAUSI</w:t>
      </w:r>
      <w:r>
        <w:rPr>
          <w:spacing w:val="-14"/>
        </w:rPr>
        <w:t xml:space="preserve"> </w:t>
      </w:r>
      <w:r w:rsidR="004064FF">
        <w:t>PASIEKIMAI 2024</w:t>
      </w:r>
      <w:r>
        <w:t xml:space="preserve"> METAIS</w:t>
      </w:r>
    </w:p>
    <w:p w:rsidR="00CB1B3F" w:rsidRDefault="00CB1B3F">
      <w:pPr>
        <w:spacing w:before="44"/>
        <w:rPr>
          <w:b/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985"/>
        <w:gridCol w:w="1416"/>
        <w:gridCol w:w="2979"/>
        <w:gridCol w:w="2398"/>
      </w:tblGrid>
      <w:tr w:rsidR="00CB1B3F">
        <w:trPr>
          <w:trHeight w:val="546"/>
        </w:trPr>
        <w:tc>
          <w:tcPr>
            <w:tcW w:w="2290" w:type="dxa"/>
            <w:tcBorders>
              <w:bottom w:val="single" w:sz="6" w:space="0" w:color="000000"/>
            </w:tcBorders>
          </w:tcPr>
          <w:p w:rsidR="00CB1B3F" w:rsidRDefault="002766AF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Mokinio </w:t>
            </w:r>
            <w:r>
              <w:rPr>
                <w:b/>
                <w:spacing w:val="-2"/>
                <w:sz w:val="24"/>
              </w:rPr>
              <w:t>vardas,</w:t>
            </w:r>
          </w:p>
          <w:p w:rsidR="00CB1B3F" w:rsidRDefault="002766AF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pavardė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:rsidR="00CB1B3F" w:rsidRDefault="002766AF">
            <w:pPr>
              <w:pStyle w:val="TableParagraph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Klasė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CB1B3F" w:rsidRDefault="002766AF">
            <w:pPr>
              <w:pStyle w:val="TableParagraph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Vieta</w:t>
            </w:r>
          </w:p>
        </w:tc>
        <w:tc>
          <w:tcPr>
            <w:tcW w:w="2979" w:type="dxa"/>
          </w:tcPr>
          <w:p w:rsidR="00CB1B3F" w:rsidRDefault="002766AF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Olimpiada/konkursas</w:t>
            </w:r>
          </w:p>
        </w:tc>
        <w:tc>
          <w:tcPr>
            <w:tcW w:w="2398" w:type="dxa"/>
          </w:tcPr>
          <w:p w:rsidR="00CB1B3F" w:rsidRDefault="002766AF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Ruošęs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mokytojas</w:t>
            </w:r>
          </w:p>
        </w:tc>
      </w:tr>
      <w:tr w:rsidR="00CB1B3F">
        <w:trPr>
          <w:trHeight w:val="827"/>
        </w:trPr>
        <w:tc>
          <w:tcPr>
            <w:tcW w:w="2290" w:type="dxa"/>
            <w:tcBorders>
              <w:top w:val="single" w:sz="6" w:space="0" w:color="000000"/>
            </w:tcBorders>
          </w:tcPr>
          <w:p w:rsidR="00CB1B3F" w:rsidRDefault="004064FF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Luka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Valiulytė</w:t>
            </w:r>
            <w:proofErr w:type="spellEnd"/>
          </w:p>
        </w:tc>
        <w:tc>
          <w:tcPr>
            <w:tcW w:w="985" w:type="dxa"/>
            <w:tcBorders>
              <w:top w:val="single" w:sz="6" w:space="0" w:color="000000"/>
            </w:tcBorders>
          </w:tcPr>
          <w:p w:rsidR="00CB1B3F" w:rsidRDefault="004064FF">
            <w:pPr>
              <w:pStyle w:val="TableParagraph"/>
              <w:ind w:left="13" w:right="5"/>
              <w:jc w:val="center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III</w:t>
            </w:r>
            <w:r w:rsidR="00973F6F">
              <w:rPr>
                <w:spacing w:val="-10"/>
                <w:sz w:val="24"/>
              </w:rPr>
              <w:t>g</w:t>
            </w:r>
            <w:proofErr w:type="spellEnd"/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CB1B3F" w:rsidRDefault="002766AF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</w:p>
        </w:tc>
        <w:tc>
          <w:tcPr>
            <w:tcW w:w="2979" w:type="dxa"/>
          </w:tcPr>
          <w:p w:rsidR="00CB1B3F" w:rsidRDefault="004064FF" w:rsidP="00973F6F">
            <w:pPr>
              <w:pStyle w:val="TableParagraph"/>
              <w:spacing w:line="240" w:lineRule="auto"/>
              <w:ind w:right="1099"/>
              <w:rPr>
                <w:sz w:val="24"/>
              </w:rPr>
            </w:pPr>
            <w:r>
              <w:rPr>
                <w:sz w:val="24"/>
              </w:rPr>
              <w:t xml:space="preserve">Rajono rusų k. </w:t>
            </w:r>
            <w:r w:rsidR="00973F6F">
              <w:rPr>
                <w:sz w:val="24"/>
              </w:rPr>
              <w:t>olimpiada</w:t>
            </w:r>
          </w:p>
        </w:tc>
        <w:tc>
          <w:tcPr>
            <w:tcW w:w="2398" w:type="dxa"/>
          </w:tcPr>
          <w:p w:rsidR="00CB1B3F" w:rsidRDefault="004064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Genovaitė </w:t>
            </w:r>
            <w:proofErr w:type="spellStart"/>
            <w:r>
              <w:rPr>
                <w:sz w:val="24"/>
              </w:rPr>
              <w:t>Pavilonienė</w:t>
            </w:r>
            <w:proofErr w:type="spellEnd"/>
          </w:p>
        </w:tc>
      </w:tr>
      <w:tr w:rsidR="00CB1B3F">
        <w:trPr>
          <w:trHeight w:val="1103"/>
        </w:trPr>
        <w:tc>
          <w:tcPr>
            <w:tcW w:w="2290" w:type="dxa"/>
          </w:tcPr>
          <w:p w:rsidR="00CB1B3F" w:rsidRDefault="004064FF" w:rsidP="004064F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Laurynas Karpau</w:t>
            </w:r>
          </w:p>
        </w:tc>
        <w:tc>
          <w:tcPr>
            <w:tcW w:w="985" w:type="dxa"/>
          </w:tcPr>
          <w:p w:rsidR="00CB1B3F" w:rsidRDefault="004064FF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CB1B3F" w:rsidRDefault="00973F6F" w:rsidP="00973F6F">
            <w:pPr>
              <w:pStyle w:val="TableParagraph"/>
              <w:spacing w:line="274" w:lineRule="exact"/>
              <w:ind w:left="0" w:right="5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4064FF">
              <w:rPr>
                <w:sz w:val="24"/>
              </w:rPr>
              <w:t>II</w:t>
            </w:r>
          </w:p>
        </w:tc>
        <w:tc>
          <w:tcPr>
            <w:tcW w:w="2979" w:type="dxa"/>
          </w:tcPr>
          <w:p w:rsidR="00CB1B3F" w:rsidRDefault="00973F6F" w:rsidP="00973F6F">
            <w:pPr>
              <w:pStyle w:val="TableParagraph"/>
              <w:spacing w:line="240" w:lineRule="auto"/>
              <w:ind w:right="685"/>
              <w:rPr>
                <w:sz w:val="24"/>
              </w:rPr>
            </w:pPr>
            <w:r>
              <w:rPr>
                <w:sz w:val="24"/>
              </w:rPr>
              <w:t>Rajono biologijos olimpiada</w:t>
            </w:r>
          </w:p>
        </w:tc>
        <w:tc>
          <w:tcPr>
            <w:tcW w:w="2398" w:type="dxa"/>
          </w:tcPr>
          <w:p w:rsidR="00CB1B3F" w:rsidRDefault="00973F6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Jolanta </w:t>
            </w:r>
            <w:proofErr w:type="spellStart"/>
            <w:r>
              <w:rPr>
                <w:sz w:val="24"/>
              </w:rPr>
              <w:t>Vygėlienė</w:t>
            </w:r>
            <w:proofErr w:type="spellEnd"/>
          </w:p>
        </w:tc>
      </w:tr>
      <w:tr w:rsidR="00CB1B3F">
        <w:trPr>
          <w:trHeight w:val="1106"/>
        </w:trPr>
        <w:tc>
          <w:tcPr>
            <w:tcW w:w="2290" w:type="dxa"/>
          </w:tcPr>
          <w:p w:rsidR="00CB1B3F" w:rsidRDefault="004064FF" w:rsidP="004064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Marijus Meškauskas </w:t>
            </w:r>
          </w:p>
        </w:tc>
        <w:tc>
          <w:tcPr>
            <w:tcW w:w="985" w:type="dxa"/>
          </w:tcPr>
          <w:p w:rsidR="00CB1B3F" w:rsidRDefault="004064FF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CB1B3F" w:rsidRDefault="002766AF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</w:t>
            </w:r>
            <w:r w:rsidR="004064FF">
              <w:rPr>
                <w:spacing w:val="-10"/>
                <w:sz w:val="24"/>
              </w:rPr>
              <w:t>I</w:t>
            </w:r>
          </w:p>
        </w:tc>
        <w:tc>
          <w:tcPr>
            <w:tcW w:w="2979" w:type="dxa"/>
          </w:tcPr>
          <w:p w:rsidR="00CB1B3F" w:rsidRDefault="004064FF" w:rsidP="00930B39">
            <w:pPr>
              <w:pStyle w:val="TableParagraph"/>
              <w:spacing w:line="240" w:lineRule="auto"/>
              <w:ind w:right="8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Rajono geografijos </w:t>
            </w:r>
            <w:r w:rsidR="00930B39">
              <w:rPr>
                <w:spacing w:val="-2"/>
                <w:sz w:val="24"/>
              </w:rPr>
              <w:t>olimpiada</w:t>
            </w:r>
          </w:p>
        </w:tc>
        <w:tc>
          <w:tcPr>
            <w:tcW w:w="2398" w:type="dxa"/>
          </w:tcPr>
          <w:p w:rsidR="00CB1B3F" w:rsidRDefault="004064FF">
            <w:pPr>
              <w:pStyle w:val="TableParagraph"/>
              <w:spacing w:before="1" w:line="240" w:lineRule="auto"/>
              <w:ind w:right="8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Jolanta </w:t>
            </w:r>
            <w:proofErr w:type="spellStart"/>
            <w:r>
              <w:rPr>
                <w:spacing w:val="-2"/>
                <w:sz w:val="24"/>
              </w:rPr>
              <w:t>Vygėlienė</w:t>
            </w:r>
            <w:proofErr w:type="spellEnd"/>
          </w:p>
        </w:tc>
      </w:tr>
      <w:tr w:rsidR="00CB1B3F">
        <w:trPr>
          <w:trHeight w:val="827"/>
        </w:trPr>
        <w:tc>
          <w:tcPr>
            <w:tcW w:w="2290" w:type="dxa"/>
          </w:tcPr>
          <w:p w:rsidR="00CB1B3F" w:rsidRDefault="004064FF" w:rsidP="004064F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Tairidas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Dabrega</w:t>
            </w:r>
            <w:proofErr w:type="spellEnd"/>
          </w:p>
        </w:tc>
        <w:tc>
          <w:tcPr>
            <w:tcW w:w="985" w:type="dxa"/>
          </w:tcPr>
          <w:p w:rsidR="00CB1B3F" w:rsidRDefault="004064FF">
            <w:pPr>
              <w:pStyle w:val="TableParagraph"/>
              <w:ind w:left="13" w:right="3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IIIg</w:t>
            </w:r>
            <w:proofErr w:type="spellEnd"/>
          </w:p>
        </w:tc>
        <w:tc>
          <w:tcPr>
            <w:tcW w:w="1416" w:type="dxa"/>
          </w:tcPr>
          <w:p w:rsidR="00CB1B3F" w:rsidRDefault="004064FF" w:rsidP="004064FF">
            <w:pPr>
              <w:pStyle w:val="TableParagraph"/>
              <w:ind w:left="15" w:right="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II</w:t>
            </w:r>
          </w:p>
        </w:tc>
        <w:tc>
          <w:tcPr>
            <w:tcW w:w="2979" w:type="dxa"/>
          </w:tcPr>
          <w:p w:rsidR="00CB1B3F" w:rsidRPr="00930B39" w:rsidRDefault="004064FF" w:rsidP="00930B3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Rajono matematikos olimpiada</w:t>
            </w:r>
          </w:p>
        </w:tc>
        <w:tc>
          <w:tcPr>
            <w:tcW w:w="2398" w:type="dxa"/>
          </w:tcPr>
          <w:p w:rsidR="00CB1B3F" w:rsidRDefault="004064FF" w:rsidP="004064F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Arvydas </w:t>
            </w:r>
            <w:proofErr w:type="spellStart"/>
            <w:r>
              <w:rPr>
                <w:sz w:val="24"/>
              </w:rPr>
              <w:t>Uldinskas</w:t>
            </w:r>
            <w:proofErr w:type="spellEnd"/>
          </w:p>
        </w:tc>
      </w:tr>
      <w:tr w:rsidR="00CB1B3F">
        <w:trPr>
          <w:trHeight w:val="1026"/>
        </w:trPr>
        <w:tc>
          <w:tcPr>
            <w:tcW w:w="2290" w:type="dxa"/>
          </w:tcPr>
          <w:p w:rsidR="00CB1B3F" w:rsidRDefault="004064FF">
            <w:pPr>
              <w:pStyle w:val="TableParagraph"/>
              <w:spacing w:line="223" w:lineRule="auto"/>
              <w:ind w:left="110"/>
              <w:rPr>
                <w:sz w:val="24"/>
              </w:rPr>
            </w:pPr>
            <w:r>
              <w:rPr>
                <w:sz w:val="24"/>
              </w:rPr>
              <w:t>Kipras Braukyla</w:t>
            </w:r>
          </w:p>
        </w:tc>
        <w:tc>
          <w:tcPr>
            <w:tcW w:w="985" w:type="dxa"/>
          </w:tcPr>
          <w:p w:rsidR="00CB1B3F" w:rsidRDefault="004064FF">
            <w:pPr>
              <w:pStyle w:val="TableParagraph"/>
              <w:spacing w:line="258" w:lineRule="exact"/>
              <w:ind w:left="13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IIIg</w:t>
            </w:r>
            <w:proofErr w:type="spellEnd"/>
          </w:p>
        </w:tc>
        <w:tc>
          <w:tcPr>
            <w:tcW w:w="1416" w:type="dxa"/>
          </w:tcPr>
          <w:p w:rsidR="00CB1B3F" w:rsidRDefault="002B570B">
            <w:pPr>
              <w:pStyle w:val="TableParagraph"/>
              <w:spacing w:line="258" w:lineRule="exact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  <w:r w:rsidR="004064FF">
              <w:rPr>
                <w:spacing w:val="-5"/>
                <w:sz w:val="24"/>
              </w:rPr>
              <w:t>I</w:t>
            </w:r>
          </w:p>
        </w:tc>
        <w:tc>
          <w:tcPr>
            <w:tcW w:w="2979" w:type="dxa"/>
          </w:tcPr>
          <w:p w:rsidR="00CB1B3F" w:rsidRDefault="002B570B" w:rsidP="002B570B">
            <w:pPr>
              <w:pStyle w:val="TableParagraph"/>
              <w:spacing w:line="223" w:lineRule="auto"/>
              <w:ind w:left="6"/>
              <w:rPr>
                <w:sz w:val="24"/>
              </w:rPr>
            </w:pPr>
            <w:r>
              <w:rPr>
                <w:sz w:val="24"/>
              </w:rPr>
              <w:t xml:space="preserve">Rajono </w:t>
            </w:r>
            <w:r w:rsidR="004064FF">
              <w:rPr>
                <w:sz w:val="24"/>
              </w:rPr>
              <w:t>matematikos olimpiada</w:t>
            </w:r>
          </w:p>
        </w:tc>
        <w:tc>
          <w:tcPr>
            <w:tcW w:w="2398" w:type="dxa"/>
          </w:tcPr>
          <w:p w:rsidR="002B570B" w:rsidRDefault="004064FF" w:rsidP="004064F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Arvydas </w:t>
            </w:r>
            <w:proofErr w:type="spellStart"/>
            <w:r>
              <w:rPr>
                <w:sz w:val="24"/>
              </w:rPr>
              <w:t>Uldinskas</w:t>
            </w:r>
            <w:proofErr w:type="spellEnd"/>
          </w:p>
        </w:tc>
      </w:tr>
      <w:tr w:rsidR="00CB1B3F">
        <w:trPr>
          <w:trHeight w:val="767"/>
        </w:trPr>
        <w:tc>
          <w:tcPr>
            <w:tcW w:w="2290" w:type="dxa"/>
          </w:tcPr>
          <w:p w:rsidR="00D40908" w:rsidRDefault="00D40908" w:rsidP="002B570B">
            <w:pPr>
              <w:pStyle w:val="TableParagraph"/>
              <w:spacing w:line="223" w:lineRule="auto"/>
              <w:ind w:left="0" w:right="54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064FF">
              <w:rPr>
                <w:sz w:val="24"/>
              </w:rPr>
              <w:t xml:space="preserve">Karolis </w:t>
            </w:r>
            <w:proofErr w:type="spellStart"/>
            <w:r w:rsidR="004064FF">
              <w:rPr>
                <w:sz w:val="24"/>
              </w:rPr>
              <w:t>Dirda</w:t>
            </w:r>
            <w:proofErr w:type="spellEnd"/>
          </w:p>
        </w:tc>
        <w:tc>
          <w:tcPr>
            <w:tcW w:w="985" w:type="dxa"/>
          </w:tcPr>
          <w:p w:rsidR="00CB1B3F" w:rsidRDefault="004064FF">
            <w:pPr>
              <w:pStyle w:val="TableParagraph"/>
              <w:spacing w:line="258" w:lineRule="exact"/>
              <w:ind w:left="13" w:right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IIg</w:t>
            </w:r>
            <w:proofErr w:type="spellEnd"/>
          </w:p>
        </w:tc>
        <w:tc>
          <w:tcPr>
            <w:tcW w:w="1416" w:type="dxa"/>
          </w:tcPr>
          <w:p w:rsidR="00CB1B3F" w:rsidRDefault="00D40908">
            <w:pPr>
              <w:pStyle w:val="TableParagraph"/>
              <w:spacing w:line="258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</w:t>
            </w:r>
            <w:r w:rsidR="004064FF">
              <w:rPr>
                <w:spacing w:val="-5"/>
                <w:sz w:val="24"/>
              </w:rPr>
              <w:t>II</w:t>
            </w:r>
          </w:p>
        </w:tc>
        <w:tc>
          <w:tcPr>
            <w:tcW w:w="2979" w:type="dxa"/>
          </w:tcPr>
          <w:p w:rsidR="00CB1B3F" w:rsidRDefault="004064FF" w:rsidP="004064FF">
            <w:pPr>
              <w:pStyle w:val="TableParagraph"/>
              <w:spacing w:line="223" w:lineRule="auto"/>
              <w:ind w:left="0"/>
              <w:rPr>
                <w:sz w:val="24"/>
              </w:rPr>
            </w:pPr>
            <w:r>
              <w:rPr>
                <w:sz w:val="24"/>
              </w:rPr>
              <w:t>Rajono matematikos olimpiada</w:t>
            </w:r>
          </w:p>
        </w:tc>
        <w:tc>
          <w:tcPr>
            <w:tcW w:w="2398" w:type="dxa"/>
          </w:tcPr>
          <w:p w:rsidR="00CB1B3F" w:rsidRDefault="004064FF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 xml:space="preserve">Arvydas </w:t>
            </w:r>
            <w:proofErr w:type="spellStart"/>
            <w:r>
              <w:rPr>
                <w:sz w:val="24"/>
              </w:rPr>
              <w:t>Uldinskas</w:t>
            </w:r>
            <w:proofErr w:type="spellEnd"/>
          </w:p>
        </w:tc>
      </w:tr>
      <w:tr w:rsidR="00CB1B3F">
        <w:trPr>
          <w:trHeight w:val="553"/>
        </w:trPr>
        <w:tc>
          <w:tcPr>
            <w:tcW w:w="2290" w:type="dxa"/>
          </w:tcPr>
          <w:p w:rsidR="00CB1B3F" w:rsidRDefault="004064FF" w:rsidP="004064FF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>Milda Čeponytė</w:t>
            </w:r>
          </w:p>
        </w:tc>
        <w:tc>
          <w:tcPr>
            <w:tcW w:w="985" w:type="dxa"/>
          </w:tcPr>
          <w:p w:rsidR="00CB1B3F" w:rsidRDefault="004064FF">
            <w:pPr>
              <w:pStyle w:val="TableParagraph"/>
              <w:spacing w:line="273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CB1B3F" w:rsidRDefault="004064FF">
            <w:pPr>
              <w:pStyle w:val="TableParagraph"/>
              <w:spacing w:line="273" w:lineRule="exact"/>
              <w:ind w:left="1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III</w:t>
            </w:r>
          </w:p>
        </w:tc>
        <w:tc>
          <w:tcPr>
            <w:tcW w:w="2979" w:type="dxa"/>
          </w:tcPr>
          <w:p w:rsidR="00CB1B3F" w:rsidRDefault="004064FF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Diktantas ,,Aš moku rašyti lietuviškai“</w:t>
            </w:r>
          </w:p>
        </w:tc>
        <w:tc>
          <w:tcPr>
            <w:tcW w:w="2398" w:type="dxa"/>
          </w:tcPr>
          <w:p w:rsidR="00CB1B3F" w:rsidRDefault="004064F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Rita </w:t>
            </w:r>
            <w:proofErr w:type="spellStart"/>
            <w:r>
              <w:rPr>
                <w:sz w:val="24"/>
              </w:rPr>
              <w:t>Zovienė</w:t>
            </w:r>
            <w:proofErr w:type="spellEnd"/>
          </w:p>
        </w:tc>
      </w:tr>
      <w:tr w:rsidR="00CB1B3F">
        <w:trPr>
          <w:trHeight w:val="551"/>
        </w:trPr>
        <w:tc>
          <w:tcPr>
            <w:tcW w:w="2290" w:type="dxa"/>
          </w:tcPr>
          <w:p w:rsidR="00CB1B3F" w:rsidRDefault="004064FF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Moni</w:t>
            </w:r>
            <w:r w:rsidR="00704CB6">
              <w:rPr>
                <w:sz w:val="24"/>
              </w:rPr>
              <w:t>ka Vinc</w:t>
            </w:r>
            <w:r>
              <w:rPr>
                <w:sz w:val="24"/>
              </w:rPr>
              <w:t>iūnaitė</w:t>
            </w:r>
          </w:p>
        </w:tc>
        <w:tc>
          <w:tcPr>
            <w:tcW w:w="985" w:type="dxa"/>
          </w:tcPr>
          <w:p w:rsidR="00CB1B3F" w:rsidRDefault="00704CB6">
            <w:pPr>
              <w:pStyle w:val="TableParagraph"/>
              <w:ind w:left="13"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6" w:type="dxa"/>
          </w:tcPr>
          <w:p w:rsidR="00CB1B3F" w:rsidRDefault="00704CB6" w:rsidP="00704CB6">
            <w:pPr>
              <w:pStyle w:val="TableParagraph"/>
              <w:ind w:left="0" w:right="8"/>
              <w:rPr>
                <w:sz w:val="24"/>
              </w:rPr>
            </w:pPr>
            <w:r>
              <w:rPr>
                <w:sz w:val="24"/>
              </w:rPr>
              <w:t xml:space="preserve">          III</w:t>
            </w:r>
          </w:p>
        </w:tc>
        <w:tc>
          <w:tcPr>
            <w:tcW w:w="2979" w:type="dxa"/>
          </w:tcPr>
          <w:p w:rsidR="00CB1B3F" w:rsidRDefault="00704CB6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Rajono lietuvių k. olimpiada</w:t>
            </w:r>
          </w:p>
        </w:tc>
        <w:tc>
          <w:tcPr>
            <w:tcW w:w="2398" w:type="dxa"/>
          </w:tcPr>
          <w:p w:rsidR="00CB1B3F" w:rsidRDefault="00704CB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Aušra Baškienė</w:t>
            </w:r>
          </w:p>
        </w:tc>
      </w:tr>
      <w:tr w:rsidR="00CB1B3F">
        <w:trPr>
          <w:trHeight w:val="551"/>
        </w:trPr>
        <w:tc>
          <w:tcPr>
            <w:tcW w:w="2290" w:type="dxa"/>
          </w:tcPr>
          <w:p w:rsidR="00CB1B3F" w:rsidRDefault="00704CB6" w:rsidP="00704C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Urtė Ieva Šileikytė</w:t>
            </w:r>
          </w:p>
        </w:tc>
        <w:tc>
          <w:tcPr>
            <w:tcW w:w="985" w:type="dxa"/>
          </w:tcPr>
          <w:p w:rsidR="00CB1B3F" w:rsidRDefault="00704CB6">
            <w:pPr>
              <w:pStyle w:val="TableParagraph"/>
              <w:ind w:left="13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1416" w:type="dxa"/>
          </w:tcPr>
          <w:p w:rsidR="00CB1B3F" w:rsidRDefault="00F555CC">
            <w:pPr>
              <w:pStyle w:val="TableParagraph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  <w:r w:rsidR="00704CB6">
              <w:rPr>
                <w:spacing w:val="-5"/>
                <w:sz w:val="24"/>
              </w:rPr>
              <w:t>I</w:t>
            </w:r>
          </w:p>
        </w:tc>
        <w:tc>
          <w:tcPr>
            <w:tcW w:w="2979" w:type="dxa"/>
          </w:tcPr>
          <w:p w:rsidR="00CB1B3F" w:rsidRDefault="00704CB6" w:rsidP="00F555C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Rajono lietuvių k. olimpiada</w:t>
            </w:r>
          </w:p>
        </w:tc>
        <w:tc>
          <w:tcPr>
            <w:tcW w:w="2398" w:type="dxa"/>
          </w:tcPr>
          <w:p w:rsidR="00CB1B3F" w:rsidRDefault="00704CB6" w:rsidP="00F555CC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Ema Valentaitė</w:t>
            </w:r>
          </w:p>
        </w:tc>
      </w:tr>
      <w:tr w:rsidR="00CB1B3F">
        <w:trPr>
          <w:trHeight w:val="546"/>
        </w:trPr>
        <w:tc>
          <w:tcPr>
            <w:tcW w:w="2290" w:type="dxa"/>
            <w:tcBorders>
              <w:bottom w:val="single" w:sz="6" w:space="0" w:color="000000"/>
            </w:tcBorders>
          </w:tcPr>
          <w:p w:rsidR="00CB1B3F" w:rsidRDefault="00704CB6" w:rsidP="00704C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Akvilė </w:t>
            </w:r>
            <w:proofErr w:type="spellStart"/>
            <w:r>
              <w:rPr>
                <w:sz w:val="24"/>
              </w:rPr>
              <w:t>Jakubonytė</w:t>
            </w:r>
            <w:proofErr w:type="spellEnd"/>
            <w:r>
              <w:rPr>
                <w:sz w:val="24"/>
              </w:rPr>
              <w:t xml:space="preserve">, Justina </w:t>
            </w:r>
            <w:proofErr w:type="spellStart"/>
            <w:r>
              <w:rPr>
                <w:sz w:val="24"/>
              </w:rPr>
              <w:t>Dudonytė</w:t>
            </w:r>
            <w:proofErr w:type="spellEnd"/>
            <w:r>
              <w:rPr>
                <w:sz w:val="24"/>
              </w:rPr>
              <w:t xml:space="preserve">, Gustas </w:t>
            </w:r>
            <w:proofErr w:type="spellStart"/>
            <w:r>
              <w:rPr>
                <w:sz w:val="24"/>
              </w:rPr>
              <w:t>Steputaitis</w:t>
            </w:r>
            <w:proofErr w:type="spellEnd"/>
            <w:r>
              <w:rPr>
                <w:sz w:val="24"/>
              </w:rPr>
              <w:t xml:space="preserve">, </w:t>
            </w:r>
          </w:p>
        </w:tc>
        <w:tc>
          <w:tcPr>
            <w:tcW w:w="985" w:type="dxa"/>
            <w:tcBorders>
              <w:bottom w:val="single" w:sz="6" w:space="0" w:color="000000"/>
            </w:tcBorders>
          </w:tcPr>
          <w:p w:rsidR="00CB1B3F" w:rsidRDefault="00704CB6">
            <w:pPr>
              <w:pStyle w:val="TableParagraph"/>
              <w:ind w:left="13" w:right="8"/>
              <w:jc w:val="center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IIg-IIIg</w:t>
            </w:r>
            <w:proofErr w:type="spellEnd"/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CB1B3F" w:rsidRDefault="00704CB6">
            <w:pPr>
              <w:pStyle w:val="TableParagraph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</w:t>
            </w:r>
          </w:p>
        </w:tc>
        <w:tc>
          <w:tcPr>
            <w:tcW w:w="2979" w:type="dxa"/>
            <w:tcBorders>
              <w:bottom w:val="single" w:sz="6" w:space="0" w:color="000000"/>
            </w:tcBorders>
          </w:tcPr>
          <w:p w:rsidR="00CB1B3F" w:rsidRDefault="00704CB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VDU ŽŪA Verslumo klasė, verslumo projekto parengimas ir pristatymas</w:t>
            </w:r>
          </w:p>
        </w:tc>
        <w:tc>
          <w:tcPr>
            <w:tcW w:w="2398" w:type="dxa"/>
            <w:tcBorders>
              <w:bottom w:val="single" w:sz="6" w:space="0" w:color="000000"/>
            </w:tcBorders>
          </w:tcPr>
          <w:p w:rsidR="00CB1B3F" w:rsidRDefault="00704CB6" w:rsidP="00704CB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Genovaitė </w:t>
            </w:r>
            <w:proofErr w:type="spellStart"/>
            <w:r>
              <w:rPr>
                <w:sz w:val="24"/>
              </w:rPr>
              <w:t>Pavilonienė</w:t>
            </w:r>
            <w:proofErr w:type="spellEnd"/>
          </w:p>
        </w:tc>
      </w:tr>
      <w:tr w:rsidR="00CB1B3F">
        <w:trPr>
          <w:trHeight w:val="808"/>
        </w:trPr>
        <w:tc>
          <w:tcPr>
            <w:tcW w:w="2290" w:type="dxa"/>
            <w:tcBorders>
              <w:top w:val="single" w:sz="6" w:space="0" w:color="000000"/>
            </w:tcBorders>
          </w:tcPr>
          <w:p w:rsidR="00CB1B3F" w:rsidRDefault="00704CB6" w:rsidP="00B04250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Benas Jasinevičius </w:t>
            </w:r>
          </w:p>
        </w:tc>
        <w:tc>
          <w:tcPr>
            <w:tcW w:w="985" w:type="dxa"/>
            <w:tcBorders>
              <w:top w:val="single" w:sz="6" w:space="0" w:color="000000"/>
            </w:tcBorders>
          </w:tcPr>
          <w:p w:rsidR="00CB1B3F" w:rsidRDefault="00704CB6">
            <w:pPr>
              <w:pStyle w:val="TableParagraph"/>
              <w:spacing w:line="268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CB1B3F" w:rsidRDefault="00704CB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</w:t>
            </w:r>
          </w:p>
        </w:tc>
        <w:tc>
          <w:tcPr>
            <w:tcW w:w="2979" w:type="dxa"/>
            <w:tcBorders>
              <w:top w:val="single" w:sz="6" w:space="0" w:color="000000"/>
            </w:tcBorders>
          </w:tcPr>
          <w:p w:rsidR="00CB1B3F" w:rsidRDefault="00704CB6">
            <w:pPr>
              <w:pStyle w:val="TableParagraph"/>
              <w:spacing w:line="223" w:lineRule="auto"/>
              <w:rPr>
                <w:sz w:val="24"/>
              </w:rPr>
            </w:pPr>
            <w:r>
              <w:rPr>
                <w:sz w:val="24"/>
              </w:rPr>
              <w:t>Tarptautinis anglų k. konkursas ,,KINGS“</w:t>
            </w:r>
          </w:p>
        </w:tc>
        <w:tc>
          <w:tcPr>
            <w:tcW w:w="2398" w:type="dxa"/>
            <w:tcBorders>
              <w:top w:val="single" w:sz="6" w:space="0" w:color="000000"/>
            </w:tcBorders>
          </w:tcPr>
          <w:p w:rsidR="00CB1B3F" w:rsidRDefault="00704CB6" w:rsidP="00704CB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Jekaterina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Šliominienė</w:t>
            </w:r>
            <w:proofErr w:type="spellEnd"/>
          </w:p>
        </w:tc>
      </w:tr>
      <w:tr w:rsidR="00CB1B3F">
        <w:trPr>
          <w:trHeight w:val="758"/>
        </w:trPr>
        <w:tc>
          <w:tcPr>
            <w:tcW w:w="2290" w:type="dxa"/>
          </w:tcPr>
          <w:p w:rsidR="00CB1B3F" w:rsidRDefault="00704CB6" w:rsidP="00704CB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Aurėja </w:t>
            </w:r>
            <w:proofErr w:type="spellStart"/>
            <w:r>
              <w:rPr>
                <w:sz w:val="24"/>
              </w:rPr>
              <w:t>Pauliukevičiūtė</w:t>
            </w:r>
            <w:proofErr w:type="spellEnd"/>
          </w:p>
        </w:tc>
        <w:tc>
          <w:tcPr>
            <w:tcW w:w="985" w:type="dxa"/>
          </w:tcPr>
          <w:p w:rsidR="00CB1B3F" w:rsidRDefault="00704CB6">
            <w:pPr>
              <w:pStyle w:val="TableParagraph"/>
              <w:spacing w:line="275" w:lineRule="exact"/>
              <w:ind w:left="1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1416" w:type="dxa"/>
          </w:tcPr>
          <w:p w:rsidR="00CB1B3F" w:rsidRDefault="00704CB6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</w:t>
            </w:r>
          </w:p>
        </w:tc>
        <w:tc>
          <w:tcPr>
            <w:tcW w:w="2979" w:type="dxa"/>
          </w:tcPr>
          <w:p w:rsidR="00CB1B3F" w:rsidRDefault="00704CB6" w:rsidP="00D9741B">
            <w:pPr>
              <w:pStyle w:val="TableParagraph"/>
              <w:spacing w:line="240" w:lineRule="auto"/>
              <w:ind w:left="0" w:right="872"/>
              <w:rPr>
                <w:sz w:val="24"/>
              </w:rPr>
            </w:pPr>
            <w:r>
              <w:rPr>
                <w:sz w:val="24"/>
              </w:rPr>
              <w:t>Tarptautinis anglų k. konkursas ,,</w:t>
            </w:r>
            <w:proofErr w:type="spellStart"/>
            <w:r>
              <w:rPr>
                <w:sz w:val="24"/>
              </w:rPr>
              <w:t>Brain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Ring</w:t>
            </w:r>
            <w:proofErr w:type="spellEnd"/>
            <w:r>
              <w:rPr>
                <w:sz w:val="24"/>
              </w:rPr>
              <w:t xml:space="preserve"> 2024“</w:t>
            </w:r>
          </w:p>
        </w:tc>
        <w:tc>
          <w:tcPr>
            <w:tcW w:w="2398" w:type="dxa"/>
          </w:tcPr>
          <w:p w:rsidR="00CB1B3F" w:rsidRDefault="00704CB6" w:rsidP="00704CB6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Jekaterina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Šliominienė</w:t>
            </w:r>
            <w:proofErr w:type="spellEnd"/>
          </w:p>
        </w:tc>
      </w:tr>
      <w:tr w:rsidR="00CB1B3F">
        <w:trPr>
          <w:trHeight w:val="825"/>
        </w:trPr>
        <w:tc>
          <w:tcPr>
            <w:tcW w:w="2290" w:type="dxa"/>
          </w:tcPr>
          <w:p w:rsidR="00CB1B3F" w:rsidRDefault="00704CB6" w:rsidP="00D9741B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Mokinių komanda</w:t>
            </w:r>
          </w:p>
        </w:tc>
        <w:tc>
          <w:tcPr>
            <w:tcW w:w="985" w:type="dxa"/>
          </w:tcPr>
          <w:p w:rsidR="00CB1B3F" w:rsidRDefault="00704CB6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1416" w:type="dxa"/>
          </w:tcPr>
          <w:p w:rsidR="00CB1B3F" w:rsidRDefault="00704CB6"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</w:t>
            </w:r>
          </w:p>
        </w:tc>
        <w:tc>
          <w:tcPr>
            <w:tcW w:w="2979" w:type="dxa"/>
          </w:tcPr>
          <w:p w:rsidR="00CB1B3F" w:rsidRDefault="00704CB6" w:rsidP="00D9741B">
            <w:pPr>
              <w:pStyle w:val="TableParagraph"/>
              <w:tabs>
                <w:tab w:val="left" w:pos="1333"/>
              </w:tabs>
              <w:spacing w:line="240" w:lineRule="auto"/>
              <w:ind w:left="0" w:right="847"/>
              <w:rPr>
                <w:sz w:val="24"/>
              </w:rPr>
            </w:pPr>
            <w:r>
              <w:rPr>
                <w:spacing w:val="-2"/>
                <w:sz w:val="24"/>
              </w:rPr>
              <w:t>Lietuvos mokyklų žaidynių kaimo vietovių mokyklų kvadrato varžybos</w:t>
            </w:r>
          </w:p>
        </w:tc>
        <w:tc>
          <w:tcPr>
            <w:tcW w:w="2398" w:type="dxa"/>
          </w:tcPr>
          <w:p w:rsidR="00CB1B3F" w:rsidRDefault="00D974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Rita </w:t>
            </w:r>
            <w:proofErr w:type="spellStart"/>
            <w:r>
              <w:rPr>
                <w:sz w:val="24"/>
              </w:rPr>
              <w:t>Merkienė</w:t>
            </w:r>
            <w:proofErr w:type="spellEnd"/>
          </w:p>
        </w:tc>
      </w:tr>
      <w:tr w:rsidR="00CB1B3F">
        <w:trPr>
          <w:trHeight w:val="822"/>
        </w:trPr>
        <w:tc>
          <w:tcPr>
            <w:tcW w:w="2290" w:type="dxa"/>
          </w:tcPr>
          <w:p w:rsidR="00CB1B3F" w:rsidRDefault="000F09AD" w:rsidP="00D9741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Merginų ir vaikinų tinklinio komandos</w:t>
            </w:r>
          </w:p>
        </w:tc>
        <w:tc>
          <w:tcPr>
            <w:tcW w:w="985" w:type="dxa"/>
          </w:tcPr>
          <w:p w:rsidR="00CB1B3F" w:rsidRDefault="000F09AD" w:rsidP="000F09AD">
            <w:pPr>
              <w:pStyle w:val="TableParagraph"/>
              <w:ind w:left="13" w:right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IIIg-IVg</w:t>
            </w:r>
            <w:proofErr w:type="spellEnd"/>
          </w:p>
        </w:tc>
        <w:tc>
          <w:tcPr>
            <w:tcW w:w="1416" w:type="dxa"/>
          </w:tcPr>
          <w:p w:rsidR="00CB1B3F" w:rsidRDefault="000F09AD">
            <w:pPr>
              <w:pStyle w:val="TableParagraph"/>
              <w:ind w:left="15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II, III</w:t>
            </w:r>
          </w:p>
        </w:tc>
        <w:tc>
          <w:tcPr>
            <w:tcW w:w="2979" w:type="dxa"/>
          </w:tcPr>
          <w:p w:rsidR="00CB1B3F" w:rsidRDefault="000F09AD" w:rsidP="00D9741B">
            <w:pPr>
              <w:pStyle w:val="TableParagraph"/>
              <w:spacing w:line="273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Lietuvos mokyklų žaidynių </w:t>
            </w:r>
            <w:r w:rsidR="00D9741B">
              <w:rPr>
                <w:sz w:val="24"/>
              </w:rPr>
              <w:t xml:space="preserve">zoninės varžybos </w:t>
            </w:r>
          </w:p>
        </w:tc>
        <w:tc>
          <w:tcPr>
            <w:tcW w:w="2398" w:type="dxa"/>
          </w:tcPr>
          <w:p w:rsidR="00CB1B3F" w:rsidRDefault="00D9741B">
            <w:pPr>
              <w:pStyle w:val="TableParagraph"/>
              <w:spacing w:line="240" w:lineRule="auto"/>
              <w:ind w:right="71"/>
              <w:rPr>
                <w:sz w:val="24"/>
              </w:rPr>
            </w:pPr>
            <w:r>
              <w:rPr>
                <w:sz w:val="24"/>
              </w:rPr>
              <w:t xml:space="preserve">Rita </w:t>
            </w:r>
            <w:proofErr w:type="spellStart"/>
            <w:r>
              <w:rPr>
                <w:sz w:val="24"/>
              </w:rPr>
              <w:t>Merkienė</w:t>
            </w:r>
            <w:proofErr w:type="spellEnd"/>
          </w:p>
        </w:tc>
      </w:tr>
    </w:tbl>
    <w:p w:rsidR="002766AF" w:rsidRDefault="002766AF"/>
    <w:sectPr w:rsidR="002766AF">
      <w:type w:val="continuous"/>
      <w:pgSz w:w="11910" w:h="16840"/>
      <w:pgMar w:top="1140" w:right="566" w:bottom="280" w:left="1133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3F"/>
    <w:rsid w:val="000F09AD"/>
    <w:rsid w:val="002766AF"/>
    <w:rsid w:val="002B570B"/>
    <w:rsid w:val="00404F24"/>
    <w:rsid w:val="004064FF"/>
    <w:rsid w:val="005251B2"/>
    <w:rsid w:val="00704CB6"/>
    <w:rsid w:val="00930B39"/>
    <w:rsid w:val="00973F6F"/>
    <w:rsid w:val="009755E7"/>
    <w:rsid w:val="00B04250"/>
    <w:rsid w:val="00BC2787"/>
    <w:rsid w:val="00CB1B3F"/>
    <w:rsid w:val="00D40908"/>
    <w:rsid w:val="00D9741B"/>
    <w:rsid w:val="00F5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0E2D1-DE6D-472F-9EC8-43774527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spacing w:before="44"/>
      <w:ind w:hanging="2166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line="270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Mokinys_5857</dc:creator>
  <cp:lastModifiedBy>AUDRONĖ GABIENĖ</cp:lastModifiedBy>
  <cp:revision>2</cp:revision>
  <dcterms:created xsi:type="dcterms:W3CDTF">2026-05-18T13:05:00Z</dcterms:created>
  <dcterms:modified xsi:type="dcterms:W3CDTF">2026-05-18T13:05:00Z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Word for Microsoft 365</vt:lpwstr>
  </property>
</Properties>
</file>