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20B1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ROKIŠKIO R. KAMAJŲ ANTANO STRAZDO GIMNAZIJA</w:t>
      </w:r>
    </w:p>
    <w:p w14:paraId="636EDE7F" w14:textId="52DD0D31" w:rsidR="003E1F8F" w:rsidRPr="0065493D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biudžetinė įstaiga, </w:t>
      </w:r>
      <w:r w:rsidR="007D16BE">
        <w:rPr>
          <w:rFonts w:ascii="Times New Roman" w:hAnsi="Times New Roman" w:cs="Times New Roman"/>
          <w:bCs/>
          <w:sz w:val="24"/>
          <w:szCs w:val="24"/>
        </w:rPr>
        <w:t>Alės Rūtos al. 1</w:t>
      </w:r>
      <w:r>
        <w:rPr>
          <w:rFonts w:ascii="Times New Roman" w:hAnsi="Times New Roman" w:cs="Times New Roman"/>
          <w:bCs/>
          <w:sz w:val="24"/>
          <w:szCs w:val="24"/>
        </w:rPr>
        <w:t>, Kamajai, LT-42284, kodas 190250136</w:t>
      </w:r>
    </w:p>
    <w:p w14:paraId="2F5A90D2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2843B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SKELBIA ATRANKĄ</w:t>
      </w:r>
    </w:p>
    <w:p w14:paraId="0447B144" w14:textId="4C63DBE6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ROKIŠKIO R. KAMAJŲ ANTANO STRAZDO GIMNAZIJOS</w:t>
      </w:r>
      <w:r w:rsidR="00A95D6F">
        <w:rPr>
          <w:rFonts w:ascii="Times New Roman" w:hAnsi="Times New Roman" w:cs="Times New Roman"/>
          <w:b/>
          <w:bCs/>
          <w:sz w:val="24"/>
          <w:szCs w:val="24"/>
        </w:rPr>
        <w:t xml:space="preserve"> VIRĖJO </w:t>
      </w:r>
      <w:r>
        <w:rPr>
          <w:rFonts w:ascii="Times New Roman" w:hAnsi="Times New Roman" w:cs="Times New Roman"/>
          <w:b/>
          <w:bCs/>
          <w:sz w:val="24"/>
          <w:szCs w:val="24"/>
        </w:rPr>
        <w:t>PAREIGOMS UŽIMTI</w:t>
      </w:r>
    </w:p>
    <w:p w14:paraId="4D682B69" w14:textId="77777777" w:rsidR="003E1F8F" w:rsidRDefault="003E1F8F" w:rsidP="003E1F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62D58" w14:textId="53CB8168" w:rsidR="003E1F8F" w:rsidRPr="00195D0B" w:rsidRDefault="003E1F8F" w:rsidP="003E1F8F">
      <w:pPr>
        <w:pStyle w:val="Betarp"/>
        <w:rPr>
          <w:rFonts w:ascii="Times New Roman" w:hAnsi="Times New Roman" w:cs="Times New Roman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Pareigybės pavadinimas:</w:t>
      </w:r>
      <w:r w:rsidRPr="00195D0B">
        <w:rPr>
          <w:rFonts w:ascii="Times New Roman" w:hAnsi="Times New Roman" w:cs="Times New Roman"/>
          <w:sz w:val="24"/>
          <w:szCs w:val="24"/>
        </w:rPr>
        <w:t xml:space="preserve"> </w:t>
      </w:r>
      <w:r w:rsidR="00A95D6F">
        <w:rPr>
          <w:rFonts w:ascii="Times New Roman" w:hAnsi="Times New Roman" w:cs="Times New Roman"/>
        </w:rPr>
        <w:t>virėjas</w:t>
      </w:r>
      <w:r>
        <w:rPr>
          <w:rFonts w:ascii="Times New Roman" w:hAnsi="Times New Roman" w:cs="Times New Roman"/>
        </w:rPr>
        <w:t>,</w:t>
      </w:r>
      <w:r w:rsidR="00930371">
        <w:rPr>
          <w:rFonts w:ascii="Times New Roman" w:hAnsi="Times New Roman" w:cs="Times New Roman"/>
        </w:rPr>
        <w:t xml:space="preserve"> </w:t>
      </w:r>
      <w:r w:rsidR="00A95D6F">
        <w:rPr>
          <w:rFonts w:ascii="Times New Roman" w:hAnsi="Times New Roman" w:cs="Times New Roman"/>
        </w:rPr>
        <w:t>1</w:t>
      </w:r>
      <w:r w:rsidR="00783C2D">
        <w:rPr>
          <w:rFonts w:ascii="Times New Roman" w:hAnsi="Times New Roman" w:cs="Times New Roman"/>
        </w:rPr>
        <w:t xml:space="preserve"> pareigybė</w:t>
      </w:r>
      <w:r>
        <w:rPr>
          <w:rFonts w:ascii="Times New Roman" w:hAnsi="Times New Roman" w:cs="Times New Roman"/>
        </w:rPr>
        <w:t xml:space="preserve">, </w:t>
      </w:r>
      <w:r w:rsidR="00930371">
        <w:rPr>
          <w:rFonts w:ascii="Times New Roman" w:hAnsi="Times New Roman" w:cs="Times New Roman"/>
        </w:rPr>
        <w:t xml:space="preserve">pareiginės algos pastoviosios dalies koeficientas </w:t>
      </w:r>
      <w:r w:rsidR="0033169A">
        <w:rPr>
          <w:rFonts w:ascii="Times New Roman" w:hAnsi="Times New Roman" w:cs="Times New Roman"/>
        </w:rPr>
        <w:t xml:space="preserve">nuo </w:t>
      </w:r>
      <w:r w:rsidR="000E21CF">
        <w:rPr>
          <w:rFonts w:ascii="Times New Roman" w:hAnsi="Times New Roman" w:cs="Times New Roman"/>
        </w:rPr>
        <w:t>0,72.</w:t>
      </w:r>
    </w:p>
    <w:p w14:paraId="75164668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</w:rPr>
      </w:pPr>
      <w:r w:rsidRPr="00195D0B">
        <w:rPr>
          <w:rFonts w:ascii="Times New Roman" w:hAnsi="Times New Roman" w:cs="Times New Roman"/>
          <w:b/>
        </w:rPr>
        <w:t>Darbo sutarties rūšis</w:t>
      </w:r>
      <w:r>
        <w:rPr>
          <w:rFonts w:ascii="Times New Roman" w:hAnsi="Times New Roman" w:cs="Times New Roman"/>
        </w:rPr>
        <w:t>: neterminuota (išbandymo laikotarpis 3 mėn.)</w:t>
      </w:r>
    </w:p>
    <w:p w14:paraId="729801E2" w14:textId="7964C096" w:rsidR="003E1F8F" w:rsidRPr="00195D0B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Pra</w:t>
      </w:r>
      <w:r>
        <w:rPr>
          <w:rFonts w:ascii="Times New Roman" w:hAnsi="Times New Roman" w:cs="Times New Roman"/>
          <w:b/>
          <w:sz w:val="24"/>
          <w:szCs w:val="24"/>
        </w:rPr>
        <w:t xml:space="preserve">dėti dirbti: </w:t>
      </w:r>
      <w:r w:rsidRPr="00953294">
        <w:rPr>
          <w:rFonts w:ascii="Times New Roman" w:hAnsi="Times New Roman" w:cs="Times New Roman"/>
          <w:b/>
          <w:sz w:val="24"/>
          <w:szCs w:val="24"/>
        </w:rPr>
        <w:t>nuo 202</w:t>
      </w:r>
      <w:r w:rsidR="002D511F">
        <w:rPr>
          <w:rFonts w:ascii="Times New Roman" w:hAnsi="Times New Roman" w:cs="Times New Roman"/>
          <w:b/>
          <w:sz w:val="24"/>
          <w:szCs w:val="24"/>
        </w:rPr>
        <w:t>6</w:t>
      </w:r>
      <w:r w:rsidRPr="00953294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2D511F">
        <w:rPr>
          <w:rFonts w:ascii="Times New Roman" w:hAnsi="Times New Roman" w:cs="Times New Roman"/>
          <w:b/>
          <w:sz w:val="24"/>
          <w:szCs w:val="24"/>
        </w:rPr>
        <w:t>rugsėjo 9</w:t>
      </w:r>
      <w:r w:rsidR="00953294" w:rsidRPr="00953294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4C8D2FEA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195D0B">
        <w:rPr>
          <w:rFonts w:ascii="Times New Roman" w:hAnsi="Times New Roman" w:cs="Times New Roman"/>
          <w:b/>
          <w:sz w:val="24"/>
          <w:szCs w:val="24"/>
        </w:rPr>
        <w:t>Pretendentai privalo pateikti šiuos dokumentus:</w:t>
      </w:r>
    </w:p>
    <w:p w14:paraId="5F7404BD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1. Prašymą leisti dalyvauti atrankoje (laisva forma).</w:t>
      </w:r>
    </w:p>
    <w:p w14:paraId="00E6B39C" w14:textId="77777777" w:rsidR="003E1F8F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2. Asmens tapatybę patvirtinančio dokumento kopiją.</w:t>
      </w:r>
    </w:p>
    <w:p w14:paraId="6AE9284A" w14:textId="5EEA68FA" w:rsidR="00040E9B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3. Išsilavinimą patvirtinančio dokumento kopiją.</w:t>
      </w:r>
    </w:p>
    <w:p w14:paraId="2FA3E4FC" w14:textId="558F5459" w:rsidR="009F50BB" w:rsidRPr="00195D0B" w:rsidRDefault="003E1F8F" w:rsidP="003E1F8F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95D0B">
        <w:rPr>
          <w:rFonts w:ascii="Times New Roman" w:hAnsi="Times New Roman" w:cs="Times New Roman"/>
          <w:sz w:val="24"/>
          <w:szCs w:val="24"/>
        </w:rPr>
        <w:t>4. Gyvenimo aprašymą.</w:t>
      </w:r>
    </w:p>
    <w:p w14:paraId="1A964D4F" w14:textId="77777777" w:rsidR="003E1F8F" w:rsidRDefault="003E1F8F" w:rsidP="003E1F8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 xml:space="preserve">Pretendentų atrankos </w:t>
      </w:r>
      <w:r w:rsidRPr="00930371">
        <w:rPr>
          <w:rFonts w:ascii="Times New Roman" w:hAnsi="Times New Roman" w:cs="Times New Roman"/>
          <w:b/>
          <w:sz w:val="24"/>
          <w:szCs w:val="24"/>
        </w:rPr>
        <w:t>būdas:</w:t>
      </w:r>
      <w:r w:rsidRPr="005B4D33">
        <w:rPr>
          <w:rFonts w:ascii="Times New Roman" w:hAnsi="Times New Roman" w:cs="Times New Roman"/>
          <w:sz w:val="24"/>
          <w:szCs w:val="24"/>
        </w:rPr>
        <w:t xml:space="preserve"> pokalbis</w:t>
      </w:r>
      <w:r w:rsidRPr="005B4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D31ECC" w14:textId="08C7FA74" w:rsidR="003E1F8F" w:rsidRPr="008E79F6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b/>
          <w:sz w:val="24"/>
          <w:szCs w:val="24"/>
        </w:rPr>
        <w:t>Pretendentų dokumentai priima</w:t>
      </w:r>
      <w:r w:rsidRPr="000122D5">
        <w:rPr>
          <w:rFonts w:ascii="Times New Roman" w:hAnsi="Times New Roman" w:cs="Times New Roman"/>
          <w:b/>
          <w:sz w:val="24"/>
          <w:szCs w:val="24"/>
        </w:rPr>
        <w:t>mi</w:t>
      </w:r>
      <w:r w:rsidR="00A82A37">
        <w:rPr>
          <w:rFonts w:ascii="Times New Roman" w:hAnsi="Times New Roman" w:cs="Times New Roman"/>
          <w:sz w:val="24"/>
          <w:szCs w:val="24"/>
        </w:rPr>
        <w:t xml:space="preserve"> iki </w:t>
      </w:r>
      <w:r w:rsidR="00A82A37" w:rsidRPr="00953294">
        <w:rPr>
          <w:rFonts w:ascii="Times New Roman" w:hAnsi="Times New Roman" w:cs="Times New Roman"/>
          <w:sz w:val="24"/>
          <w:szCs w:val="24"/>
        </w:rPr>
        <w:t>202</w:t>
      </w:r>
      <w:r w:rsidR="009F50BB">
        <w:rPr>
          <w:rFonts w:ascii="Times New Roman" w:hAnsi="Times New Roman" w:cs="Times New Roman"/>
          <w:sz w:val="24"/>
          <w:szCs w:val="24"/>
        </w:rPr>
        <w:t>6</w:t>
      </w:r>
      <w:r w:rsidR="00A82A37" w:rsidRPr="00953294">
        <w:rPr>
          <w:rFonts w:ascii="Times New Roman" w:hAnsi="Times New Roman" w:cs="Times New Roman"/>
          <w:sz w:val="24"/>
          <w:szCs w:val="24"/>
        </w:rPr>
        <w:t xml:space="preserve"> m. </w:t>
      </w:r>
      <w:r w:rsidR="009F50BB">
        <w:rPr>
          <w:rFonts w:ascii="Times New Roman" w:hAnsi="Times New Roman" w:cs="Times New Roman"/>
          <w:sz w:val="24"/>
          <w:szCs w:val="24"/>
        </w:rPr>
        <w:t>rugpjūčio 17</w:t>
      </w:r>
      <w:r w:rsidRPr="00953294">
        <w:rPr>
          <w:rFonts w:ascii="Times New Roman" w:hAnsi="Times New Roman" w:cs="Times New Roman"/>
          <w:sz w:val="24"/>
          <w:szCs w:val="24"/>
        </w:rPr>
        <w:t xml:space="preserve"> d. 1</w:t>
      </w:r>
      <w:r w:rsidR="003E7F66">
        <w:rPr>
          <w:rFonts w:ascii="Times New Roman" w:hAnsi="Times New Roman" w:cs="Times New Roman"/>
          <w:sz w:val="24"/>
          <w:szCs w:val="24"/>
        </w:rPr>
        <w:t>5</w:t>
      </w:r>
      <w:r w:rsidRPr="00953294">
        <w:rPr>
          <w:rFonts w:ascii="Times New Roman" w:hAnsi="Times New Roman" w:cs="Times New Roman"/>
          <w:sz w:val="24"/>
          <w:szCs w:val="24"/>
        </w:rPr>
        <w:t xml:space="preserve"> val.  </w:t>
      </w:r>
      <w:r>
        <w:rPr>
          <w:rFonts w:ascii="Times New Roman" w:hAnsi="Times New Roman" w:cs="Times New Roman"/>
          <w:sz w:val="24"/>
          <w:szCs w:val="24"/>
        </w:rPr>
        <w:t xml:space="preserve">el. paštu: </w:t>
      </w:r>
      <w:hyperlink r:id="rId5" w:history="1">
        <w:r w:rsidR="0060683F" w:rsidRPr="006E7C71">
          <w:rPr>
            <w:rStyle w:val="Hipersaitas"/>
            <w:rFonts w:ascii="Times New Roman" w:hAnsi="Times New Roman" w:cs="Times New Roman"/>
            <w:sz w:val="24"/>
            <w:szCs w:val="24"/>
          </w:rPr>
          <w:t>kamajugimnazija@gmail.com</w:t>
        </w:r>
      </w:hyperlink>
      <w:r w:rsidR="0060683F">
        <w:rPr>
          <w:rStyle w:val="st1"/>
          <w:rFonts w:ascii="Times New Roman" w:hAnsi="Times New Roman" w:cs="Times New Roman"/>
          <w:color w:val="545454"/>
          <w:sz w:val="24"/>
          <w:szCs w:val="24"/>
        </w:rPr>
        <w:t xml:space="preserve"> </w:t>
      </w:r>
    </w:p>
    <w:p w14:paraId="12516835" w14:textId="77777777" w:rsidR="003E1F8F" w:rsidRPr="005B4D33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5B4D33">
        <w:rPr>
          <w:rFonts w:ascii="Times New Roman" w:hAnsi="Times New Roman" w:cs="Times New Roman"/>
          <w:sz w:val="24"/>
          <w:szCs w:val="24"/>
        </w:rPr>
        <w:t>Visi pre</w:t>
      </w:r>
      <w:r>
        <w:rPr>
          <w:rFonts w:ascii="Times New Roman" w:hAnsi="Times New Roman" w:cs="Times New Roman"/>
          <w:sz w:val="24"/>
          <w:szCs w:val="24"/>
        </w:rPr>
        <w:t>tendentai, atitinkantys atrankos sąlygas apie atrankos</w:t>
      </w:r>
      <w:r w:rsidRPr="005B4D33">
        <w:rPr>
          <w:rFonts w:ascii="Times New Roman" w:hAnsi="Times New Roman" w:cs="Times New Roman"/>
          <w:sz w:val="24"/>
          <w:szCs w:val="24"/>
        </w:rPr>
        <w:t xml:space="preserve"> datą, vietą ir laiką bus informuojami asmeniškai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17628A" w14:textId="7ADFE451" w:rsidR="003E1F8F" w:rsidRPr="00265AC6" w:rsidRDefault="003E1F8F" w:rsidP="008E79F6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7C9BB991" w14:textId="77777777" w:rsidR="00265AC6" w:rsidRDefault="00265AC6" w:rsidP="00265A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14:paraId="7B3BEB8B" w14:textId="77777777" w:rsidR="0070317D" w:rsidRPr="00231E9C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>ROKIŠKIO R. KAMAJŲ ANTANO STRAZDO GIMN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AZIJOS VIRĖJO</w:t>
      </w: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 xml:space="preserve"> PAREIGYBĖS APRAŠYMAS</w:t>
      </w:r>
    </w:p>
    <w:p w14:paraId="44C837E5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52488" w14:textId="77777777" w:rsidR="0070317D" w:rsidRDefault="0070317D" w:rsidP="007031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SKYRIUS</w:t>
      </w:r>
    </w:p>
    <w:p w14:paraId="5627552A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bCs/>
          <w:sz w:val="24"/>
          <w:szCs w:val="24"/>
        </w:rPr>
        <w:t>PAREIGYBĖ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B0B58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62EEF5B3" w14:textId="77777777" w:rsidR="0070317D" w:rsidRPr="00030EBC" w:rsidRDefault="0070317D" w:rsidP="0070317D">
      <w:pPr>
        <w:pStyle w:val="Sraopastraipa"/>
        <w:numPr>
          <w:ilvl w:val="0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030EBC">
        <w:rPr>
          <w:lang w:eastAsia="en-US"/>
        </w:rPr>
        <w:t>Rokiškio r. Kamajų Antano Strazdo gimnazijos (toliau – Gimnazija) virėjo pareigybės</w:t>
      </w:r>
    </w:p>
    <w:p w14:paraId="0454BFDA" w14:textId="77777777" w:rsidR="0070317D" w:rsidRPr="00030EBC" w:rsidRDefault="0070317D" w:rsidP="00703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EBC">
        <w:rPr>
          <w:rFonts w:eastAsia="Times New Roman"/>
        </w:rPr>
        <w:t xml:space="preserve"> </w:t>
      </w:r>
      <w:r w:rsidRPr="00030EBC">
        <w:rPr>
          <w:rFonts w:ascii="Times New Roman" w:eastAsia="Times New Roman" w:hAnsi="Times New Roman" w:cs="Times New Roman"/>
          <w:sz w:val="24"/>
          <w:szCs w:val="24"/>
        </w:rPr>
        <w:t>grupė – kvalifikuoti darbuotojai.</w:t>
      </w:r>
    </w:p>
    <w:p w14:paraId="4250D048" w14:textId="77777777" w:rsidR="0070317D" w:rsidRPr="00030EB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Pareigybės lygis – C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533BF0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sz w:val="24"/>
          <w:szCs w:val="24"/>
        </w:rPr>
        <w:t>3. Pareigybės paskirtis – Gimnazijos nuostatuose ir šiame pareigybės aprašyme numatytai veiklai vykdyti.</w:t>
      </w:r>
    </w:p>
    <w:p w14:paraId="612F4199" w14:textId="77777777" w:rsidR="0070317D" w:rsidRPr="00231E9C" w:rsidRDefault="0070317D" w:rsidP="007031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Pareigybės pavaldumas – Gimnazijos virėjas</w:t>
      </w:r>
      <w:r w:rsidRPr="00231E9C">
        <w:rPr>
          <w:rFonts w:ascii="Times New Roman" w:eastAsia="Times New Roman" w:hAnsi="Times New Roman" w:cs="Times New Roman"/>
          <w:sz w:val="24"/>
          <w:szCs w:val="24"/>
        </w:rPr>
        <w:t xml:space="preserve"> pavaldus Gimnazijos </w:t>
      </w:r>
      <w:r>
        <w:rPr>
          <w:rFonts w:ascii="Times New Roman" w:eastAsia="Times New Roman" w:hAnsi="Times New Roman" w:cs="Times New Roman"/>
          <w:sz w:val="24"/>
          <w:szCs w:val="24"/>
        </w:rPr>
        <w:t>vyriausiam virėjui.</w:t>
      </w:r>
    </w:p>
    <w:p w14:paraId="6CF47B7F" w14:textId="77777777" w:rsidR="0070317D" w:rsidRPr="00231E9C" w:rsidRDefault="0070317D" w:rsidP="0070317D">
      <w:pPr>
        <w:snapToGrid w:val="0"/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2AD12" w14:textId="77777777" w:rsidR="0070317D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SKYRIUS</w:t>
      </w:r>
    </w:p>
    <w:p w14:paraId="05268826" w14:textId="77777777" w:rsidR="0070317D" w:rsidRDefault="0070317D" w:rsidP="00703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E9C">
        <w:rPr>
          <w:rFonts w:ascii="Times New Roman" w:eastAsia="Times New Roman" w:hAnsi="Times New Roman" w:cs="Times New Roman"/>
          <w:b/>
          <w:sz w:val="24"/>
          <w:szCs w:val="24"/>
        </w:rPr>
        <w:t>SPECIALŪS REIKALAVIMAI ŠIAS PAREIGAS EINANČIAM DARBUOTOJUI</w:t>
      </w:r>
    </w:p>
    <w:p w14:paraId="3241CFFB" w14:textId="77777777" w:rsidR="0070317D" w:rsidRPr="00C731F5" w:rsidRDefault="0070317D" w:rsidP="007031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4902D" w14:textId="77777777" w:rsidR="0070317D" w:rsidRPr="00C731F5" w:rsidRDefault="0070317D" w:rsidP="0070317D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C731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Virėjas privalo turėti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 žemesnį kaip vidurinį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išsi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avinimą ir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įg</w:t>
      </w:r>
      <w:r w:rsidRPr="00C73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irėjo kvalifik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iją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72ABC677" w14:textId="77777777" w:rsidR="0070317D" w:rsidRPr="006F2B5B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2B5B">
        <w:rPr>
          <w:rFonts w:ascii="Times New Roman" w:hAnsi="Times New Roman" w:cs="Times New Roman"/>
          <w:sz w:val="24"/>
          <w:szCs w:val="24"/>
        </w:rPr>
        <w:t>6.</w:t>
      </w:r>
      <w:r>
        <w:rPr>
          <w:spacing w:val="67"/>
        </w:rPr>
        <w:t xml:space="preserve"> </w:t>
      </w:r>
      <w:r w:rsidRPr="006F2B5B">
        <w:rPr>
          <w:rFonts w:ascii="Times New Roman" w:hAnsi="Times New Roman" w:cs="Times New Roman"/>
          <w:sz w:val="24"/>
          <w:szCs w:val="24"/>
        </w:rPr>
        <w:t>Vir</w:t>
      </w:r>
      <w:r w:rsidRPr="006F2B5B">
        <w:rPr>
          <w:rFonts w:ascii="Times New Roman" w:hAnsi="Times New Roman" w:cs="Times New Roman"/>
          <w:spacing w:val="-1"/>
          <w:sz w:val="24"/>
          <w:szCs w:val="24"/>
        </w:rPr>
        <w:t>ė</w:t>
      </w:r>
      <w:r w:rsidRPr="006F2B5B">
        <w:rPr>
          <w:rFonts w:ascii="Times New Roman" w:hAnsi="Times New Roman" w:cs="Times New Roman"/>
          <w:sz w:val="24"/>
          <w:szCs w:val="24"/>
        </w:rPr>
        <w:t xml:space="preserve">jas turi </w:t>
      </w:r>
      <w:r w:rsidRPr="006F2B5B">
        <w:rPr>
          <w:rFonts w:ascii="Times New Roman" w:hAnsi="Times New Roman" w:cs="Times New Roman"/>
          <w:spacing w:val="-1"/>
          <w:sz w:val="24"/>
          <w:szCs w:val="24"/>
        </w:rPr>
        <w:t>ž</w:t>
      </w:r>
      <w:r w:rsidRPr="006F2B5B">
        <w:rPr>
          <w:rFonts w:ascii="Times New Roman" w:hAnsi="Times New Roman" w:cs="Times New Roman"/>
          <w:sz w:val="24"/>
          <w:szCs w:val="24"/>
        </w:rPr>
        <w:t xml:space="preserve">inoti, išmanyti ir gebėti taikyti savo darbe: </w:t>
      </w:r>
    </w:p>
    <w:p w14:paraId="42E9C54E" w14:textId="77777777" w:rsidR="0070317D" w:rsidRPr="00C731F5" w:rsidRDefault="0070317D" w:rsidP="0070317D">
      <w:pPr>
        <w:spacing w:after="0" w:line="240" w:lineRule="auto"/>
        <w:ind w:left="1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įren</w:t>
      </w:r>
      <w:r w:rsidRPr="00C73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imų,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virtuvės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inventoriaus,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indų,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taros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paskirtį,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jų</w:t>
      </w:r>
      <w:r w:rsidRPr="00C731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priežiūros</w:t>
      </w:r>
      <w:r w:rsidRPr="00C731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C731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naudo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j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imo tai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kles;</w:t>
      </w:r>
    </w:p>
    <w:p w14:paraId="1D4327C4" w14:textId="77777777" w:rsidR="0070317D" w:rsidRPr="00C731F5" w:rsidRDefault="0070317D" w:rsidP="0070317D">
      <w:pPr>
        <w:spacing w:after="0" w:line="240" w:lineRule="auto"/>
        <w:ind w:right="13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įvairių maisto 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minimo įren</w:t>
      </w:r>
      <w:r w:rsidRPr="00C731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imų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naudojimo taisykles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3459494B" w14:textId="77777777" w:rsidR="0070317D" w:rsidRPr="00C731F5" w:rsidRDefault="0070317D" w:rsidP="0070317D">
      <w:pPr>
        <w:spacing w:after="0" w:line="240" w:lineRule="auto"/>
        <w:ind w:right="136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pati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kalų ir kulina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inių gaminių ruošimo technolo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ij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ą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5D99D6" w14:textId="77777777" w:rsidR="0070317D" w:rsidRPr="00C731F5" w:rsidRDefault="0070317D" w:rsidP="0070317D">
      <w:pPr>
        <w:spacing w:after="0" w:line="240" w:lineRule="auto"/>
        <w:ind w:right="-6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veikatos,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isrinės</w:t>
      </w:r>
      <w:r w:rsidRPr="00C731F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C731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apsa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C731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  <w:r w:rsidRPr="00C731F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nuo</w:t>
      </w:r>
      <w:r w:rsidRPr="00C731F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ktro</w:t>
      </w:r>
      <w:r w:rsidRPr="00C731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, hi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ienos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eikal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vimus.</w:t>
      </w:r>
    </w:p>
    <w:p w14:paraId="01E38D8C" w14:textId="77777777" w:rsidR="0070317D" w:rsidRPr="00C731F5" w:rsidRDefault="0070317D" w:rsidP="0070317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B9EF6E" w14:textId="77777777" w:rsidR="0070317D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III SKYRIUS</w:t>
      </w:r>
    </w:p>
    <w:p w14:paraId="252311F3" w14:textId="77777777" w:rsidR="0070317D" w:rsidRPr="00C731F5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4D747097" w14:textId="77777777" w:rsidR="0070317D" w:rsidRPr="00C731F5" w:rsidRDefault="0070317D" w:rsidP="007031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103E7B" w14:textId="77777777" w:rsidR="0070317D" w:rsidRPr="00C731F5" w:rsidRDefault="0070317D" w:rsidP="0070317D">
      <w:pPr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731F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Vir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ė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jas atlieka</w:t>
      </w:r>
      <w:r w:rsidRPr="00C731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šias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funk</w:t>
      </w:r>
      <w:r w:rsidRPr="00C731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 w:rsidRPr="00C731F5">
        <w:rPr>
          <w:rFonts w:ascii="Times New Roman" w:eastAsia="Times New Roman" w:hAnsi="Times New Roman" w:cs="Times New Roman"/>
          <w:color w:val="000000"/>
          <w:sz w:val="24"/>
          <w:szCs w:val="24"/>
        </w:rPr>
        <w:t>ijas:</w:t>
      </w:r>
    </w:p>
    <w:p w14:paraId="15399E32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C731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gamina </w:t>
      </w:r>
      <w:r w:rsidRPr="00C731F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aisto patiekalus pagal dienos valgiaraštį ir patiekia pagal mokinių valgymo grafiką</w:t>
      </w:r>
      <w:r w:rsidRPr="00C731F5">
        <w:rPr>
          <w:rFonts w:ascii="Times New Roman" w:hAnsi="Times New Roman" w:cs="Times New Roman"/>
          <w:sz w:val="24"/>
          <w:szCs w:val="24"/>
        </w:rPr>
        <w:t>;</w:t>
      </w:r>
    </w:p>
    <w:p w14:paraId="5E76AFC4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C731F5">
        <w:rPr>
          <w:rFonts w:ascii="Times New Roman" w:hAnsi="Times New Roman" w:cs="Times New Roman"/>
          <w:sz w:val="24"/>
          <w:szCs w:val="24"/>
        </w:rPr>
        <w:t xml:space="preserve">gamina </w:t>
      </w:r>
      <w:r>
        <w:rPr>
          <w:rFonts w:ascii="Times New Roman" w:hAnsi="Times New Roman" w:cs="Times New Roman"/>
          <w:sz w:val="24"/>
          <w:szCs w:val="24"/>
        </w:rPr>
        <w:t xml:space="preserve">maistą prisilaikant </w:t>
      </w:r>
      <w:r w:rsidRPr="00C731F5">
        <w:rPr>
          <w:rFonts w:ascii="Times New Roman" w:hAnsi="Times New Roman" w:cs="Times New Roman"/>
          <w:sz w:val="24"/>
          <w:szCs w:val="24"/>
        </w:rPr>
        <w:t>gamybos technologijos, sanitarijos ir higienos reikalavimų;</w:t>
      </w:r>
    </w:p>
    <w:p w14:paraId="0A41D69C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valo, prižiūri, tvarko jam priskirtas maisto ruošimo ar/ir maisto laikymo patalpas (vietas) laikantis sanitarijos ir higienos reikalavimų; </w:t>
      </w:r>
    </w:p>
    <w:p w14:paraId="1AD2E170" w14:textId="77777777" w:rsidR="0070317D" w:rsidRDefault="0070317D" w:rsidP="007031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atlieka kitas vyriausiojo virėjo priskirtas ir su maisto gamyba susijusias funkcijas;  </w:t>
      </w:r>
    </w:p>
    <w:p w14:paraId="271F3319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Vykdo kitus</w:t>
      </w:r>
      <w:r w:rsidRPr="00976F47">
        <w:rPr>
          <w:rFonts w:ascii="Times New Roman" w:hAnsi="Times New Roman" w:cs="Times New Roman"/>
          <w:sz w:val="24"/>
          <w:szCs w:val="24"/>
        </w:rPr>
        <w:t xml:space="preserve"> Gimnazijos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pavaduotojo ūkiui </w:t>
      </w:r>
      <w:r w:rsidRPr="00976F47">
        <w:rPr>
          <w:rFonts w:ascii="Times New Roman" w:hAnsi="Times New Roman" w:cs="Times New Roman"/>
          <w:sz w:val="24"/>
          <w:szCs w:val="24"/>
        </w:rPr>
        <w:t xml:space="preserve">pavedimus, susietus su Gimnazijos strateginių tikslų įgyvendinimu, kurie neprieštarauja Gimnazijos </w:t>
      </w:r>
      <w:r>
        <w:rPr>
          <w:rFonts w:ascii="Times New Roman" w:hAnsi="Times New Roman" w:cs="Times New Roman"/>
          <w:sz w:val="24"/>
          <w:szCs w:val="24"/>
        </w:rPr>
        <w:t>nuostatams ir virėjo pareigybei</w:t>
      </w:r>
      <w:r w:rsidRPr="00976F47">
        <w:rPr>
          <w:rFonts w:ascii="Times New Roman" w:hAnsi="Times New Roman" w:cs="Times New Roman"/>
          <w:sz w:val="24"/>
          <w:szCs w:val="24"/>
        </w:rPr>
        <w:t>.</w:t>
      </w:r>
    </w:p>
    <w:p w14:paraId="72F7FC67" w14:textId="77777777" w:rsidR="0070317D" w:rsidRPr="00301685" w:rsidRDefault="0070317D" w:rsidP="0070317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2E9AEFB5" w14:textId="77777777" w:rsidR="0070317D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 SKYRIUS</w:t>
      </w:r>
    </w:p>
    <w:p w14:paraId="08EAC900" w14:textId="77777777" w:rsidR="0070317D" w:rsidRPr="00C731F5" w:rsidRDefault="0070317D" w:rsidP="0070317D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31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MOKINIŲ SAUGUMO UŽTIKRINIMAS</w:t>
      </w:r>
    </w:p>
    <w:p w14:paraId="322DBB19" w14:textId="77777777" w:rsidR="0070317D" w:rsidRDefault="0070317D" w:rsidP="0070317D">
      <w:pPr>
        <w:spacing w:after="0" w:line="240" w:lineRule="auto"/>
        <w:ind w:left="32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F6F8D78" w14:textId="77777777" w:rsidR="0070317D" w:rsidRPr="0074793C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Gimnazijos virėjas, įtaręs ar pastebėjęs žodines, fizines, socialines patyčias, ar smurtą mokinių tarpe, nedelsdamas  apie tai informuoja Gimnazijos administraciją.</w:t>
      </w:r>
    </w:p>
    <w:p w14:paraId="1592F0D7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E1D14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211E7237" w14:textId="77777777" w:rsidR="0070317D" w:rsidRDefault="0070317D" w:rsidP="0070317D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ATSAKOMYBĖ</w:t>
      </w:r>
    </w:p>
    <w:p w14:paraId="28107BAD" w14:textId="77777777" w:rsidR="0070317D" w:rsidRDefault="0070317D" w:rsidP="0070317D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B657191" w14:textId="77777777" w:rsidR="0070317D" w:rsidRDefault="0070317D" w:rsidP="0070317D">
      <w:pPr>
        <w:pStyle w:val="Betarp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Gimnazijos virėjas atsako:</w:t>
      </w:r>
    </w:p>
    <w:p w14:paraId="1DC299BA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už Gimnazijos nuostatuose, darbo ir vidaus  tvarkos taisyklėse, šiame pareigybės aprašyme numatytų pareigų bei funkcijų kokybišką ir savalaikį vykdymą;</w:t>
      </w:r>
    </w:p>
    <w:p w14:paraId="4D902413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už konfidencialumo principo laikymąsi  neviešinti informacijos, susijusios su asmens duomenimis, jeigu su ja susipažino vykdydamas savo pareigas;</w:t>
      </w:r>
    </w:p>
    <w:p w14:paraId="2DC4CCE3" w14:textId="77777777" w:rsidR="0070317D" w:rsidRDefault="0070317D" w:rsidP="0070317D">
      <w:pPr>
        <w:pStyle w:val="Betarp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Už pareigų nevykdymą ar netinkamą jų vykdymą Gimnazijos virėjas  atsako Lietuvos Respublikos įstatymų nustatyta tvarka.</w:t>
      </w:r>
    </w:p>
    <w:p w14:paraId="70876FB1" w14:textId="646A7571" w:rsidR="00F24E22" w:rsidRPr="00F24E22" w:rsidRDefault="009474D6" w:rsidP="00576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sectPr w:rsidR="00F24E22" w:rsidRPr="00F24E22" w:rsidSect="00F24E22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F3660"/>
    <w:multiLevelType w:val="hybridMultilevel"/>
    <w:tmpl w:val="51BC07EE"/>
    <w:lvl w:ilvl="0" w:tplc="028E3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0926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8F"/>
    <w:rsid w:val="00040E9B"/>
    <w:rsid w:val="000C59DD"/>
    <w:rsid w:val="000E21CF"/>
    <w:rsid w:val="001019EA"/>
    <w:rsid w:val="00265AC6"/>
    <w:rsid w:val="002C7850"/>
    <w:rsid w:val="002D511F"/>
    <w:rsid w:val="0033169A"/>
    <w:rsid w:val="003E1F8F"/>
    <w:rsid w:val="003E7F66"/>
    <w:rsid w:val="00433A2A"/>
    <w:rsid w:val="00435A58"/>
    <w:rsid w:val="00576360"/>
    <w:rsid w:val="0060683F"/>
    <w:rsid w:val="006C3CD0"/>
    <w:rsid w:val="006F342D"/>
    <w:rsid w:val="0070317D"/>
    <w:rsid w:val="00783C2D"/>
    <w:rsid w:val="007D16BE"/>
    <w:rsid w:val="008903E2"/>
    <w:rsid w:val="008D04AA"/>
    <w:rsid w:val="008E79F6"/>
    <w:rsid w:val="00930371"/>
    <w:rsid w:val="009474D6"/>
    <w:rsid w:val="00953294"/>
    <w:rsid w:val="009F50BB"/>
    <w:rsid w:val="00A82A37"/>
    <w:rsid w:val="00A95D6F"/>
    <w:rsid w:val="00B01F15"/>
    <w:rsid w:val="00C45A95"/>
    <w:rsid w:val="00D838AE"/>
    <w:rsid w:val="00DF5C09"/>
    <w:rsid w:val="00F24E22"/>
    <w:rsid w:val="00F8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C56B7"/>
  <w15:chartTrackingRefBased/>
  <w15:docId w15:val="{8ADA142E-D10D-4F22-A9C1-442CB9B3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1F8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E1F8F"/>
    <w:pPr>
      <w:spacing w:after="0" w:line="240" w:lineRule="auto"/>
    </w:pPr>
  </w:style>
  <w:style w:type="character" w:customStyle="1" w:styleId="st1">
    <w:name w:val="st1"/>
    <w:basedOn w:val="Numatytasispastraiposriftas"/>
    <w:rsid w:val="003E1F8F"/>
  </w:style>
  <w:style w:type="paragraph" w:styleId="Sraopastraipa">
    <w:name w:val="List Paragraph"/>
    <w:basedOn w:val="prastasis"/>
    <w:uiPriority w:val="34"/>
    <w:qFormat/>
    <w:rsid w:val="00265A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60683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06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ajugimnazij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2145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Justina Bareišienė</cp:lastModifiedBy>
  <cp:revision>8</cp:revision>
  <dcterms:created xsi:type="dcterms:W3CDTF">2026-07-15T07:42:00Z</dcterms:created>
  <dcterms:modified xsi:type="dcterms:W3CDTF">2026-07-15T07:44:00Z</dcterms:modified>
</cp:coreProperties>
</file>